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A98" w:rsidRPr="005D3D63" w:rsidRDefault="005D3D63">
      <w:pPr>
        <w:rPr>
          <w:rFonts w:ascii="Times New Roman" w:hAnsi="Times New Roman" w:cs="Times New Roman"/>
          <w:b/>
          <w:lang w:val="it-IT"/>
        </w:rPr>
      </w:pPr>
      <w:r w:rsidRPr="005D3D63">
        <w:rPr>
          <w:rFonts w:ascii="Times New Roman" w:hAnsi="Times New Roman" w:cs="Times New Roman"/>
          <w:b/>
          <w:lang w:val="it-IT"/>
        </w:rPr>
        <w:t>Monitoraggio Alunni</w:t>
      </w:r>
      <w:r>
        <w:rPr>
          <w:rFonts w:ascii="Times New Roman" w:hAnsi="Times New Roman" w:cs="Times New Roman"/>
          <w:b/>
          <w:lang w:val="it-IT"/>
        </w:rPr>
        <w:t xml:space="preserve"> –</w:t>
      </w:r>
      <w:r w:rsidRPr="005D3D63"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>A. S. 2024/2025</w:t>
      </w:r>
      <w:r w:rsidR="001F4F88">
        <w:rPr>
          <w:rFonts w:ascii="Times New Roman" w:hAnsi="Times New Roman" w:cs="Times New Roman"/>
          <w:b/>
          <w:lang w:val="it-IT"/>
        </w:rPr>
        <w:t xml:space="preserve"> - </w:t>
      </w:r>
      <w:bookmarkStart w:id="0" w:name="_GoBack"/>
      <w:bookmarkEnd w:id="0"/>
      <w:r w:rsidR="001F4F88">
        <w:rPr>
          <w:rFonts w:ascii="Times New Roman" w:hAnsi="Times New Roman" w:cs="Times New Roman"/>
          <w:b/>
          <w:lang w:val="it-IT"/>
        </w:rPr>
        <w:t xml:space="preserve">Foglio rilevazione </w:t>
      </w:r>
      <w:r w:rsidR="00C97A1D">
        <w:rPr>
          <w:rFonts w:ascii="Times New Roman" w:hAnsi="Times New Roman" w:cs="Times New Roman"/>
          <w:b/>
          <w:lang w:val="it-IT"/>
        </w:rPr>
        <w:t xml:space="preserve">assenze </w:t>
      </w:r>
      <w:r w:rsidR="001F4F88">
        <w:rPr>
          <w:rFonts w:ascii="Times New Roman" w:hAnsi="Times New Roman" w:cs="Times New Roman"/>
          <w:b/>
          <w:lang w:val="it-IT"/>
        </w:rPr>
        <w:t>per i docenti coordinatori</w:t>
      </w:r>
      <w:r w:rsidR="00C97A1D">
        <w:rPr>
          <w:rFonts w:ascii="Times New Roman" w:hAnsi="Times New Roman" w:cs="Times New Roman"/>
          <w:b/>
          <w:lang w:val="it-IT"/>
        </w:rPr>
        <w:t xml:space="preserve"> di classe</w:t>
      </w:r>
    </w:p>
    <w:tbl>
      <w:tblPr>
        <w:tblStyle w:val="Grigliatabella"/>
        <w:tblW w:w="15451" w:type="dxa"/>
        <w:tblInd w:w="-714" w:type="dxa"/>
        <w:tblLook w:val="04A0" w:firstRow="1" w:lastRow="0" w:firstColumn="1" w:lastColumn="0" w:noHBand="0" w:noVBand="1"/>
      </w:tblPr>
      <w:tblGrid>
        <w:gridCol w:w="4962"/>
        <w:gridCol w:w="3969"/>
        <w:gridCol w:w="6520"/>
      </w:tblGrid>
      <w:tr w:rsidR="005D3D63" w:rsidRPr="005D3D63" w:rsidTr="00F34365">
        <w:tc>
          <w:tcPr>
            <w:tcW w:w="4962" w:type="dxa"/>
          </w:tcPr>
          <w:p w:rsidR="005D3D63" w:rsidRPr="005D3D63" w:rsidRDefault="005D3D63" w:rsidP="005D3D6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5D3D63">
              <w:rPr>
                <w:rFonts w:ascii="Times New Roman" w:hAnsi="Times New Roman" w:cs="Times New Roman"/>
                <w:b/>
                <w:lang w:val="it-IT"/>
              </w:rPr>
              <w:t>Plesso</w:t>
            </w:r>
          </w:p>
        </w:tc>
        <w:tc>
          <w:tcPr>
            <w:tcW w:w="3969" w:type="dxa"/>
          </w:tcPr>
          <w:p w:rsidR="005D3D63" w:rsidRPr="005D3D63" w:rsidRDefault="005D3D63" w:rsidP="005D3D6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5D3D63">
              <w:rPr>
                <w:rFonts w:ascii="Times New Roman" w:hAnsi="Times New Roman" w:cs="Times New Roman"/>
                <w:b/>
                <w:lang w:val="it-IT"/>
              </w:rPr>
              <w:t>Classe - Sezione</w:t>
            </w:r>
          </w:p>
        </w:tc>
        <w:tc>
          <w:tcPr>
            <w:tcW w:w="6520" w:type="dxa"/>
          </w:tcPr>
          <w:p w:rsidR="005D3D63" w:rsidRPr="005D3D63" w:rsidRDefault="005D3D63" w:rsidP="005D3D63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5D3D63">
              <w:rPr>
                <w:rFonts w:ascii="Times New Roman" w:hAnsi="Times New Roman" w:cs="Times New Roman"/>
                <w:b/>
                <w:lang w:val="it-IT"/>
              </w:rPr>
              <w:t>Coordinatore</w:t>
            </w:r>
          </w:p>
        </w:tc>
      </w:tr>
      <w:tr w:rsidR="005D3D63" w:rsidRPr="005D3D63" w:rsidTr="00F34365">
        <w:tc>
          <w:tcPr>
            <w:tcW w:w="4962" w:type="dxa"/>
          </w:tcPr>
          <w:p w:rsidR="005D3D63" w:rsidRDefault="005D3D63" w:rsidP="005D3D63">
            <w:pPr>
              <w:rPr>
                <w:rFonts w:ascii="Times New Roman" w:hAnsi="Times New Roman" w:cs="Times New Roman"/>
                <w:lang w:val="it-IT"/>
              </w:rPr>
            </w:pPr>
          </w:p>
          <w:p w:rsidR="00BF7116" w:rsidRPr="005D3D63" w:rsidRDefault="00BF7116" w:rsidP="005D3D6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69" w:type="dxa"/>
          </w:tcPr>
          <w:p w:rsidR="005D3D63" w:rsidRPr="005D3D63" w:rsidRDefault="005D3D63" w:rsidP="005D3D6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520" w:type="dxa"/>
          </w:tcPr>
          <w:p w:rsidR="005D3D63" w:rsidRPr="005D3D63" w:rsidRDefault="005D3D63" w:rsidP="005D3D6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F4F88" w:rsidRPr="002A0386" w:rsidRDefault="001D3AD8" w:rsidP="00B45B33">
      <w:pPr>
        <w:pStyle w:val="Default"/>
        <w:ind w:left="-284" w:right="-448"/>
        <w:jc w:val="both"/>
        <w:rPr>
          <w:rFonts w:ascii="Times New Roman" w:hAnsi="Times New Roman" w:cs="Times New Roman"/>
          <w:sz w:val="22"/>
          <w:lang w:val="it-IT"/>
        </w:rPr>
      </w:pPr>
      <w:r w:rsidRPr="001D3AD8">
        <w:rPr>
          <w:rFonts w:ascii="Times New Roman" w:hAnsi="Times New Roman" w:cs="Times New Roman"/>
          <w:sz w:val="22"/>
          <w:lang w:val="it-IT"/>
        </w:rPr>
        <w:t>Conteggiare per ogni alunno, mese per mese, il numero delle assenze, il numero degli ingressi in ritardo e le uscite anticipate. Se le assenze ingiustificate superano i 15 giorni nei tre mesi o il 25% del monte ore svolto fino al momento della rilevazione, procedere con il protocollo dettato dal Decreto-Legge del 15 settembre 2023 n.</w:t>
      </w:r>
      <w:r w:rsidR="00B45B33">
        <w:rPr>
          <w:rFonts w:ascii="Times New Roman" w:hAnsi="Times New Roman" w:cs="Times New Roman"/>
          <w:sz w:val="22"/>
          <w:lang w:val="it-IT"/>
        </w:rPr>
        <w:t xml:space="preserve"> </w:t>
      </w:r>
      <w:r w:rsidRPr="001D3AD8">
        <w:rPr>
          <w:rFonts w:ascii="Times New Roman" w:hAnsi="Times New Roman" w:cs="Times New Roman"/>
          <w:sz w:val="22"/>
          <w:lang w:val="it-IT"/>
        </w:rPr>
        <w:t>123, c.d. Decreto Caivano, convertito nella Legge 159 del 13.11.2023</w:t>
      </w:r>
      <w:r w:rsidR="00F717F7" w:rsidRPr="002A0386">
        <w:rPr>
          <w:rFonts w:ascii="Times New Roman" w:hAnsi="Times New Roman" w:cs="Times New Roman"/>
          <w:sz w:val="22"/>
          <w:lang w:val="it-IT"/>
        </w:rPr>
        <w:t>.</w:t>
      </w:r>
    </w:p>
    <w:tbl>
      <w:tblPr>
        <w:tblStyle w:val="Grigliatabella"/>
        <w:tblW w:w="558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15"/>
        <w:gridCol w:w="2311"/>
        <w:gridCol w:w="728"/>
        <w:gridCol w:w="576"/>
        <w:gridCol w:w="728"/>
        <w:gridCol w:w="740"/>
        <w:gridCol w:w="740"/>
        <w:gridCol w:w="700"/>
        <w:gridCol w:w="728"/>
        <w:gridCol w:w="576"/>
        <w:gridCol w:w="728"/>
        <w:gridCol w:w="576"/>
        <w:gridCol w:w="728"/>
        <w:gridCol w:w="641"/>
        <w:gridCol w:w="709"/>
        <w:gridCol w:w="567"/>
        <w:gridCol w:w="709"/>
        <w:gridCol w:w="709"/>
        <w:gridCol w:w="1069"/>
        <w:gridCol w:w="808"/>
      </w:tblGrid>
      <w:tr w:rsidR="00F34365" w:rsidRPr="00F717F7" w:rsidTr="00F34365">
        <w:tc>
          <w:tcPr>
            <w:tcW w:w="134" w:type="pct"/>
          </w:tcPr>
          <w:p w:rsidR="00F34365" w:rsidRPr="00F717F7" w:rsidRDefault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746" w:type="pct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Cognome e nome</w:t>
            </w:r>
          </w:p>
        </w:tc>
        <w:tc>
          <w:tcPr>
            <w:tcW w:w="421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Sett-Ottobre</w:t>
            </w:r>
          </w:p>
        </w:tc>
        <w:tc>
          <w:tcPr>
            <w:tcW w:w="474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Novembre</w:t>
            </w:r>
          </w:p>
        </w:tc>
        <w:tc>
          <w:tcPr>
            <w:tcW w:w="465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Dicembre</w:t>
            </w:r>
          </w:p>
        </w:tc>
        <w:tc>
          <w:tcPr>
            <w:tcW w:w="421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Gennaio</w:t>
            </w:r>
          </w:p>
        </w:tc>
        <w:tc>
          <w:tcPr>
            <w:tcW w:w="421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Febbraio</w:t>
            </w:r>
          </w:p>
        </w:tc>
        <w:tc>
          <w:tcPr>
            <w:tcW w:w="442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Marzo</w:t>
            </w:r>
          </w:p>
        </w:tc>
        <w:tc>
          <w:tcPr>
            <w:tcW w:w="412" w:type="pct"/>
            <w:gridSpan w:val="2"/>
            <w:shd w:val="clear" w:color="auto" w:fill="E7E6E6" w:themeFill="background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Aprile</w:t>
            </w:r>
          </w:p>
        </w:tc>
        <w:tc>
          <w:tcPr>
            <w:tcW w:w="458" w:type="pct"/>
            <w:gridSpan w:val="2"/>
          </w:tcPr>
          <w:p w:rsidR="00F34365" w:rsidRPr="00F717F7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Magg-Giugno</w:t>
            </w:r>
          </w:p>
        </w:tc>
        <w:tc>
          <w:tcPr>
            <w:tcW w:w="606" w:type="pct"/>
            <w:gridSpan w:val="2"/>
          </w:tcPr>
          <w:p w:rsidR="00F34365" w:rsidRDefault="00F34365" w:rsidP="001F4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Totali</w:t>
            </w:r>
          </w:p>
        </w:tc>
      </w:tr>
      <w:tr w:rsidR="00F34365" w:rsidRPr="00F717F7" w:rsidTr="00F34365">
        <w:tc>
          <w:tcPr>
            <w:tcW w:w="134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746" w:type="pct"/>
          </w:tcPr>
          <w:p w:rsidR="00F34365" w:rsidRPr="0099552F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99552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Monte ore annuale ………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99552F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Limite del 25% …………</w:t>
            </w:r>
          </w:p>
        </w:tc>
        <w:tc>
          <w:tcPr>
            <w:tcW w:w="235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186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39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9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26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186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186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35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07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229" w:type="pct"/>
            <w:shd w:val="clear" w:color="auto" w:fill="E7E6E6" w:themeFill="background2"/>
          </w:tcPr>
          <w:p w:rsidR="00F34365" w:rsidRDefault="00F34365" w:rsidP="00F34365">
            <w:pPr>
              <w:ind w:right="-10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</w:t>
            </w:r>
          </w:p>
        </w:tc>
        <w:tc>
          <w:tcPr>
            <w:tcW w:w="183" w:type="pct"/>
            <w:shd w:val="clear" w:color="auto" w:fill="E7E6E6" w:themeFill="background2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…..</w:t>
            </w:r>
          </w:p>
        </w:tc>
        <w:tc>
          <w:tcPr>
            <w:tcW w:w="229" w:type="pct"/>
          </w:tcPr>
          <w:p w:rsidR="00F34365" w:rsidRDefault="00F34365" w:rsidP="00B45B33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Giorni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……..</w:t>
            </w:r>
          </w:p>
        </w:tc>
        <w:tc>
          <w:tcPr>
            <w:tcW w:w="229" w:type="pct"/>
          </w:tcPr>
          <w:p w:rsidR="00F34365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F717F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Ore</w:t>
            </w:r>
          </w:p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</w:t>
            </w:r>
          </w:p>
        </w:tc>
        <w:tc>
          <w:tcPr>
            <w:tcW w:w="345" w:type="pct"/>
          </w:tcPr>
          <w:p w:rsidR="00F34365" w:rsidRPr="00F717F7" w:rsidRDefault="00F34365" w:rsidP="00F343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Totale giorni</w:t>
            </w: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Totale ore</w:t>
            </w: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3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4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5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6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7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8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9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10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11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12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13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14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15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16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17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18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19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20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21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22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23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24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25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26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27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34365" w:rsidRPr="00F717F7" w:rsidTr="00F34365">
        <w:tc>
          <w:tcPr>
            <w:tcW w:w="134" w:type="pct"/>
          </w:tcPr>
          <w:p w:rsidR="00F34365" w:rsidRPr="00B45B33" w:rsidRDefault="00F34365" w:rsidP="00F34365">
            <w:pPr>
              <w:rPr>
                <w:rFonts w:ascii="Times New Roman" w:hAnsi="Times New Roman" w:cs="Times New Roman"/>
                <w:sz w:val="18"/>
                <w:szCs w:val="20"/>
                <w:lang w:val="it-IT"/>
              </w:rPr>
            </w:pPr>
            <w:r w:rsidRPr="00B45B33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28</w:t>
            </w:r>
          </w:p>
        </w:tc>
        <w:tc>
          <w:tcPr>
            <w:tcW w:w="74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6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3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07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29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45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61" w:type="pct"/>
          </w:tcPr>
          <w:p w:rsidR="00F34365" w:rsidRPr="00F717F7" w:rsidRDefault="00F34365" w:rsidP="00F34365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5D3D63" w:rsidRDefault="005D3D63" w:rsidP="00E42A22">
      <w:pPr>
        <w:pStyle w:val="Nessunaspaziatura"/>
        <w:rPr>
          <w:lang w:val="it-IT"/>
        </w:rPr>
      </w:pPr>
    </w:p>
    <w:p w:rsidR="00E42A22" w:rsidRDefault="00E42A22" w:rsidP="00B45B33">
      <w:pPr>
        <w:ind w:left="-284" w:right="-1015"/>
        <w:rPr>
          <w:lang w:val="it-IT"/>
        </w:rPr>
      </w:pPr>
      <w:r>
        <w:rPr>
          <w:lang w:val="it-IT"/>
        </w:rPr>
        <w:t>Note: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2A22" w:rsidRPr="005D3D63" w:rsidRDefault="00B45B33" w:rsidP="00B45B33">
      <w:pPr>
        <w:ind w:right="-590"/>
        <w:rPr>
          <w:lang w:val="it-IT"/>
        </w:rPr>
      </w:pPr>
      <w:r>
        <w:rPr>
          <w:lang w:val="it-IT"/>
        </w:rPr>
        <w:t>..</w:t>
      </w:r>
      <w:r w:rsidR="00E42A22"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42A22" w:rsidRPr="005D3D63" w:rsidSect="00F717F7">
      <w:pgSz w:w="16838" w:h="11906" w:orient="landscape"/>
      <w:pgMar w:top="567" w:right="152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63"/>
    <w:rsid w:val="001D3AD8"/>
    <w:rsid w:val="001F4F88"/>
    <w:rsid w:val="002A0386"/>
    <w:rsid w:val="002E2A98"/>
    <w:rsid w:val="004D4D7E"/>
    <w:rsid w:val="005D3D63"/>
    <w:rsid w:val="00905D53"/>
    <w:rsid w:val="0099552F"/>
    <w:rsid w:val="00A44877"/>
    <w:rsid w:val="00B45B33"/>
    <w:rsid w:val="00BF7116"/>
    <w:rsid w:val="00C97A1D"/>
    <w:rsid w:val="00D05F0F"/>
    <w:rsid w:val="00D4352F"/>
    <w:rsid w:val="00E42A22"/>
    <w:rsid w:val="00F34365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7992"/>
  <w15:chartTrackingRefBased/>
  <w15:docId w15:val="{C31714B0-A425-40F1-9DC3-FECF3C4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F4F88"/>
    <w:pPr>
      <w:spacing w:after="0" w:line="240" w:lineRule="auto"/>
    </w:pPr>
  </w:style>
  <w:style w:type="paragraph" w:customStyle="1" w:styleId="Default">
    <w:name w:val="Default"/>
    <w:rsid w:val="00F71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Nastasi Laura</cp:lastModifiedBy>
  <cp:revision>2</cp:revision>
  <dcterms:created xsi:type="dcterms:W3CDTF">2024-05-27T09:55:00Z</dcterms:created>
  <dcterms:modified xsi:type="dcterms:W3CDTF">2024-05-27T09:55:00Z</dcterms:modified>
</cp:coreProperties>
</file>